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F80F" w14:textId="77777777" w:rsidR="000107D1" w:rsidRPr="00F65103" w:rsidRDefault="000107D1" w:rsidP="000107D1">
      <w:pPr>
        <w:pStyle w:val="Heading2"/>
        <w:jc w:val="center"/>
        <w:rPr>
          <w:rFonts w:ascii="Verdana" w:hAnsi="Verdana" w:cs="Albertus Medium"/>
          <w:bCs w:val="0"/>
          <w:color w:val="002060"/>
          <w:sz w:val="28"/>
        </w:rPr>
      </w:pPr>
      <w:r w:rsidRPr="00F65103">
        <w:rPr>
          <w:rFonts w:ascii="Verdana" w:hAnsi="Verdana" w:cs="Albertus Medium"/>
          <w:bCs w:val="0"/>
          <w:color w:val="002060"/>
          <w:sz w:val="28"/>
        </w:rPr>
        <w:t>Dr B V Modi</w:t>
      </w:r>
    </w:p>
    <w:p w14:paraId="5D6635C8" w14:textId="77777777" w:rsidR="000107D1" w:rsidRPr="00B04A65" w:rsidRDefault="000107D1" w:rsidP="000107D1">
      <w:pPr>
        <w:pStyle w:val="Heading1"/>
        <w:jc w:val="center"/>
        <w:rPr>
          <w:rFonts w:ascii="Verdana" w:hAnsi="Verdana" w:cs="Clarendon Condensed"/>
          <w:color w:val="002060"/>
          <w:sz w:val="32"/>
          <w:szCs w:val="40"/>
        </w:rPr>
      </w:pPr>
      <w:r w:rsidRPr="00B04A65">
        <w:rPr>
          <w:rFonts w:ascii="Verdana" w:hAnsi="Verdana" w:cs="Clarendon Condensed"/>
          <w:color w:val="002060"/>
          <w:sz w:val="32"/>
          <w:szCs w:val="40"/>
        </w:rPr>
        <w:t>Canon Street Medical Centre</w:t>
      </w:r>
    </w:p>
    <w:p w14:paraId="352A2DCC" w14:textId="77777777" w:rsidR="000107D1" w:rsidRPr="00B04A65" w:rsidRDefault="000107D1" w:rsidP="000107D1">
      <w:pPr>
        <w:pStyle w:val="Heading2"/>
        <w:jc w:val="center"/>
        <w:rPr>
          <w:rFonts w:ascii="Verdana" w:hAnsi="Verdana" w:cs="Albertus Medium"/>
          <w:b w:val="0"/>
          <w:bCs w:val="0"/>
          <w:color w:val="002060"/>
          <w:sz w:val="28"/>
        </w:rPr>
      </w:pPr>
      <w:r w:rsidRPr="00B04A65">
        <w:rPr>
          <w:rFonts w:ascii="Verdana" w:hAnsi="Verdana" w:cs="Albertus Medium"/>
          <w:b w:val="0"/>
          <w:bCs w:val="0"/>
          <w:color w:val="002060"/>
          <w:sz w:val="28"/>
        </w:rPr>
        <w:t>122 Canon Street, Leicester, LE4 6NL</w:t>
      </w:r>
    </w:p>
    <w:p w14:paraId="2E2BB36B" w14:textId="77777777" w:rsidR="000107D1" w:rsidRPr="00BD5B84" w:rsidRDefault="000107D1" w:rsidP="000107D1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</w:rPr>
      </w:pPr>
    </w:p>
    <w:p w14:paraId="5D8ECE36" w14:textId="2ED2B755" w:rsidR="009F7C5C" w:rsidRDefault="000107D1" w:rsidP="000107D1">
      <w:pPr>
        <w:jc w:val="center"/>
        <w:rPr>
          <w:rFonts w:ascii="Verdana" w:hAnsi="Verdana" w:cs="Tahoma"/>
          <w:b/>
          <w:u w:val="single"/>
        </w:rPr>
      </w:pPr>
      <w:r w:rsidRPr="00BD5B84">
        <w:rPr>
          <w:rFonts w:ascii="Verdana" w:hAnsi="Verdana" w:cs="Tahoma"/>
          <w:b/>
          <w:u w:val="single"/>
        </w:rPr>
        <w:t>Minutes from</w:t>
      </w:r>
      <w:r w:rsidR="001106E4">
        <w:rPr>
          <w:rFonts w:ascii="Verdana" w:hAnsi="Verdana" w:cs="Tahoma"/>
          <w:b/>
          <w:u w:val="single"/>
        </w:rPr>
        <w:t xml:space="preserve"> </w:t>
      </w:r>
      <w:r w:rsidRPr="00BD5B84">
        <w:rPr>
          <w:rFonts w:ascii="Verdana" w:hAnsi="Verdana" w:cs="Tahoma"/>
          <w:b/>
          <w:u w:val="single"/>
        </w:rPr>
        <w:t xml:space="preserve">Patient Participation Group </w:t>
      </w:r>
    </w:p>
    <w:p w14:paraId="4A89CC40" w14:textId="3B29576D" w:rsidR="000107D1" w:rsidRDefault="009F7C5C" w:rsidP="000107D1">
      <w:pPr>
        <w:jc w:val="center"/>
        <w:rPr>
          <w:rFonts w:ascii="Verdana" w:hAnsi="Verdana" w:cs="Tahoma"/>
          <w:b/>
          <w:u w:val="single"/>
        </w:rPr>
      </w:pPr>
      <w:r>
        <w:rPr>
          <w:rFonts w:ascii="Verdana" w:hAnsi="Verdana" w:cs="Tahoma"/>
          <w:b/>
          <w:u w:val="single"/>
        </w:rPr>
        <w:t xml:space="preserve">ZOOM </w:t>
      </w:r>
      <w:r w:rsidR="000107D1" w:rsidRPr="00BD5B84">
        <w:rPr>
          <w:rFonts w:ascii="Verdana" w:hAnsi="Verdana" w:cs="Tahoma"/>
          <w:b/>
          <w:u w:val="single"/>
        </w:rPr>
        <w:t>Meeting</w:t>
      </w:r>
      <w:r>
        <w:rPr>
          <w:rFonts w:ascii="Verdana" w:hAnsi="Verdana" w:cs="Tahoma"/>
          <w:b/>
          <w:u w:val="single"/>
        </w:rPr>
        <w:t xml:space="preserve"> </w:t>
      </w:r>
      <w:r w:rsidR="000107D1" w:rsidRPr="00BD5B84">
        <w:rPr>
          <w:rFonts w:ascii="Verdana" w:hAnsi="Verdana" w:cs="Tahoma"/>
          <w:b/>
          <w:u w:val="single"/>
        </w:rPr>
        <w:t>held on T</w:t>
      </w:r>
      <w:r w:rsidR="00380FE4">
        <w:rPr>
          <w:rFonts w:ascii="Verdana" w:hAnsi="Verdana" w:cs="Tahoma"/>
          <w:b/>
          <w:u w:val="single"/>
        </w:rPr>
        <w:t xml:space="preserve">hursday </w:t>
      </w:r>
      <w:r w:rsidR="00964D30">
        <w:rPr>
          <w:rFonts w:ascii="Verdana" w:hAnsi="Verdana" w:cs="Tahoma"/>
          <w:b/>
          <w:u w:val="single"/>
        </w:rPr>
        <w:t>22</w:t>
      </w:r>
      <w:r w:rsidR="00964D30" w:rsidRPr="00964D30">
        <w:rPr>
          <w:rFonts w:ascii="Verdana" w:hAnsi="Verdana" w:cs="Tahoma"/>
          <w:b/>
          <w:u w:val="single"/>
          <w:vertAlign w:val="superscript"/>
        </w:rPr>
        <w:t>nd</w:t>
      </w:r>
      <w:r w:rsidR="00964D30">
        <w:rPr>
          <w:rFonts w:ascii="Verdana" w:hAnsi="Verdana" w:cs="Tahoma"/>
          <w:b/>
          <w:u w:val="single"/>
        </w:rPr>
        <w:t xml:space="preserve"> June </w:t>
      </w:r>
      <w:r w:rsidR="000107D1">
        <w:rPr>
          <w:rFonts w:ascii="Verdana" w:hAnsi="Verdana" w:cs="Tahoma"/>
          <w:b/>
          <w:u w:val="single"/>
        </w:rPr>
        <w:t>202</w:t>
      </w:r>
      <w:r w:rsidR="00380FE4">
        <w:rPr>
          <w:rFonts w:ascii="Verdana" w:hAnsi="Verdana" w:cs="Tahoma"/>
          <w:b/>
          <w:u w:val="single"/>
        </w:rPr>
        <w:t>3</w:t>
      </w:r>
    </w:p>
    <w:p w14:paraId="799A3222" w14:textId="77777777" w:rsidR="00333815" w:rsidRPr="00BD5B84" w:rsidRDefault="00333815" w:rsidP="000107D1">
      <w:pPr>
        <w:jc w:val="center"/>
        <w:rPr>
          <w:rFonts w:ascii="Verdana" w:hAnsi="Verdana" w:cs="Tahoma"/>
          <w:b/>
          <w:u w:val="single"/>
        </w:rPr>
      </w:pPr>
    </w:p>
    <w:p w14:paraId="236D9CE7" w14:textId="77777777" w:rsidR="000107D1" w:rsidRPr="00BD5B84" w:rsidRDefault="000107D1" w:rsidP="000107D1">
      <w:pPr>
        <w:rPr>
          <w:rFonts w:ascii="Verdana" w:hAnsi="Verdana" w:cs="Tahoma"/>
          <w:b/>
          <w:u w:val="single"/>
        </w:rPr>
      </w:pPr>
    </w:p>
    <w:p w14:paraId="3F2901BD" w14:textId="120B8E82" w:rsidR="000107D1" w:rsidRDefault="000107D1" w:rsidP="000107D1">
      <w:pPr>
        <w:ind w:left="1440" w:hanging="1440"/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b/>
          <w:sz w:val="22"/>
          <w:u w:val="single"/>
        </w:rPr>
        <w:t>Present:</w:t>
      </w:r>
      <w:r w:rsidRPr="00BD5B84">
        <w:rPr>
          <w:rFonts w:ascii="Verdana" w:hAnsi="Verdana" w:cs="Tahoma"/>
          <w:sz w:val="22"/>
        </w:rPr>
        <w:t xml:space="preserve"> </w:t>
      </w:r>
      <w:r w:rsidRPr="00BD5B84">
        <w:rPr>
          <w:rFonts w:ascii="Verdana" w:hAnsi="Verdana" w:cs="Tahoma"/>
          <w:sz w:val="22"/>
        </w:rPr>
        <w:tab/>
        <w:t xml:space="preserve">Chair - Mrs Walker (JW), Dr B Modi (BVM), Mrs M Modi (MM), </w:t>
      </w:r>
      <w:r w:rsidR="00662593">
        <w:rPr>
          <w:rFonts w:ascii="Verdana" w:hAnsi="Verdana" w:cs="Tahoma"/>
          <w:sz w:val="22"/>
        </w:rPr>
        <w:t xml:space="preserve">Mr Mark Fitzgerald, Mr Bhavesh Sanghani, </w:t>
      </w:r>
      <w:r w:rsidR="00F31589">
        <w:rPr>
          <w:rFonts w:ascii="Verdana" w:hAnsi="Verdana" w:cs="Tahoma"/>
          <w:sz w:val="22"/>
        </w:rPr>
        <w:t xml:space="preserve">Miss </w:t>
      </w:r>
      <w:r w:rsidR="00E3209B">
        <w:rPr>
          <w:rFonts w:ascii="Verdana" w:hAnsi="Verdana" w:cs="Tahoma"/>
          <w:sz w:val="22"/>
        </w:rPr>
        <w:t>Kerry Rainford, Mr &amp; Mrs Pankh</w:t>
      </w:r>
      <w:r w:rsidR="000420F1">
        <w:rPr>
          <w:rFonts w:ascii="Verdana" w:hAnsi="Verdana" w:cs="Tahoma"/>
          <w:sz w:val="22"/>
        </w:rPr>
        <w:t>ania</w:t>
      </w:r>
      <w:r w:rsidR="000420F1">
        <w:rPr>
          <w:rFonts w:ascii="Verdana" w:hAnsi="Verdana" w:cs="Tahoma"/>
          <w:sz w:val="22"/>
        </w:rPr>
        <w:tab/>
      </w:r>
    </w:p>
    <w:p w14:paraId="47C1078C" w14:textId="77777777" w:rsidR="00380FE4" w:rsidRDefault="00380FE4" w:rsidP="000107D1">
      <w:pPr>
        <w:ind w:left="1440" w:hanging="1440"/>
        <w:rPr>
          <w:rFonts w:ascii="Verdana" w:hAnsi="Verdana" w:cs="Tahoma"/>
          <w:sz w:val="22"/>
        </w:rPr>
      </w:pPr>
    </w:p>
    <w:p w14:paraId="6D7A4255" w14:textId="4C9EB11B" w:rsidR="000107D1" w:rsidRDefault="00964D30" w:rsidP="000420F1">
      <w:pPr>
        <w:pStyle w:val="ListParagraph"/>
        <w:numPr>
          <w:ilvl w:val="0"/>
          <w:numId w:val="1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A</w:t>
      </w:r>
      <w:r w:rsidR="000107D1" w:rsidRPr="00BD5B84">
        <w:rPr>
          <w:rFonts w:ascii="Verdana" w:hAnsi="Verdana" w:cs="Tahoma"/>
          <w:sz w:val="22"/>
        </w:rPr>
        <w:t>pologies were received</w:t>
      </w:r>
      <w:r>
        <w:rPr>
          <w:rFonts w:ascii="Verdana" w:hAnsi="Verdana" w:cs="Tahoma"/>
          <w:sz w:val="22"/>
        </w:rPr>
        <w:t xml:space="preserve"> from</w:t>
      </w:r>
      <w:r w:rsidR="000420F1">
        <w:rPr>
          <w:rFonts w:ascii="Verdana" w:hAnsi="Verdana" w:cs="Tahoma"/>
          <w:sz w:val="22"/>
        </w:rPr>
        <w:t xml:space="preserve">: </w:t>
      </w:r>
      <w:r w:rsidR="0030463F">
        <w:rPr>
          <w:rFonts w:ascii="Verdana" w:hAnsi="Verdana" w:cs="Tahoma"/>
          <w:sz w:val="22"/>
        </w:rPr>
        <w:t xml:space="preserve">Ms </w:t>
      </w:r>
      <w:r>
        <w:rPr>
          <w:rFonts w:ascii="Verdana" w:hAnsi="Verdana" w:cs="Tahoma"/>
          <w:sz w:val="22"/>
        </w:rPr>
        <w:t>Geeta</w:t>
      </w:r>
      <w:r w:rsidR="000420F1">
        <w:rPr>
          <w:rFonts w:ascii="Verdana" w:hAnsi="Verdana" w:cs="Tahoma"/>
          <w:sz w:val="22"/>
        </w:rPr>
        <w:t xml:space="preserve"> </w:t>
      </w:r>
      <w:r>
        <w:rPr>
          <w:rFonts w:ascii="Verdana" w:hAnsi="Verdana" w:cs="Tahoma"/>
          <w:sz w:val="22"/>
        </w:rPr>
        <w:t xml:space="preserve">Sachdev, </w:t>
      </w:r>
      <w:r w:rsidR="0030463F">
        <w:rPr>
          <w:rFonts w:ascii="Verdana" w:hAnsi="Verdana" w:cs="Tahoma"/>
          <w:sz w:val="22"/>
        </w:rPr>
        <w:t xml:space="preserve">Ms </w:t>
      </w:r>
      <w:r>
        <w:rPr>
          <w:rFonts w:ascii="Verdana" w:hAnsi="Verdana" w:cs="Tahoma"/>
          <w:sz w:val="22"/>
        </w:rPr>
        <w:t xml:space="preserve">Dee Shiels, </w:t>
      </w:r>
      <w:r w:rsidR="0030463F">
        <w:rPr>
          <w:rFonts w:ascii="Verdana" w:hAnsi="Verdana" w:cs="Tahoma"/>
          <w:sz w:val="22"/>
        </w:rPr>
        <w:t xml:space="preserve">Mrs </w:t>
      </w:r>
      <w:r>
        <w:rPr>
          <w:rFonts w:ascii="Verdana" w:hAnsi="Verdana" w:cs="Tahoma"/>
          <w:sz w:val="22"/>
        </w:rPr>
        <w:t>Lynda Hubbard</w:t>
      </w:r>
    </w:p>
    <w:p w14:paraId="201BFE3B" w14:textId="77777777" w:rsidR="00662593" w:rsidRDefault="00662593" w:rsidP="00761FA9">
      <w:pPr>
        <w:pStyle w:val="ListParagraph"/>
        <w:jc w:val="both"/>
        <w:rPr>
          <w:rFonts w:ascii="Verdana" w:hAnsi="Verdana" w:cs="Tahoma"/>
          <w:sz w:val="22"/>
        </w:rPr>
      </w:pPr>
    </w:p>
    <w:p w14:paraId="25AF03E5" w14:textId="65BFDFF7" w:rsidR="00270C94" w:rsidRDefault="00662593" w:rsidP="00761FA9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The Group were informed </w:t>
      </w:r>
      <w:r w:rsidR="00270C94">
        <w:rPr>
          <w:rFonts w:ascii="Verdana" w:hAnsi="Verdana" w:cs="Tahoma"/>
          <w:sz w:val="22"/>
        </w:rPr>
        <w:t>of the April Minutes</w:t>
      </w:r>
      <w:r w:rsidR="00E3209B">
        <w:rPr>
          <w:rFonts w:ascii="Verdana" w:hAnsi="Verdana" w:cs="Tahoma"/>
          <w:sz w:val="22"/>
        </w:rPr>
        <w:t xml:space="preserve"> </w:t>
      </w:r>
      <w:r w:rsidR="000420F1">
        <w:rPr>
          <w:rFonts w:ascii="Verdana" w:hAnsi="Verdana" w:cs="Tahoma"/>
          <w:sz w:val="22"/>
        </w:rPr>
        <w:t xml:space="preserve">approved by JW </w:t>
      </w:r>
      <w:r w:rsidR="00E3209B">
        <w:rPr>
          <w:rFonts w:ascii="Verdana" w:hAnsi="Verdana" w:cs="Tahoma"/>
          <w:sz w:val="22"/>
        </w:rPr>
        <w:t>and</w:t>
      </w:r>
      <w:r w:rsidR="0030463F">
        <w:rPr>
          <w:rFonts w:ascii="Verdana" w:hAnsi="Verdana" w:cs="Tahoma"/>
          <w:sz w:val="22"/>
        </w:rPr>
        <w:t xml:space="preserve"> that</w:t>
      </w:r>
      <w:r w:rsidR="00E3209B">
        <w:rPr>
          <w:rFonts w:ascii="Verdana" w:hAnsi="Verdana" w:cs="Tahoma"/>
          <w:sz w:val="22"/>
        </w:rPr>
        <w:t xml:space="preserve"> the actions </w:t>
      </w:r>
      <w:r w:rsidR="000420F1">
        <w:rPr>
          <w:rFonts w:ascii="Verdana" w:hAnsi="Verdana" w:cs="Tahoma"/>
          <w:sz w:val="22"/>
        </w:rPr>
        <w:t xml:space="preserve">have been </w:t>
      </w:r>
      <w:r w:rsidR="00E3209B">
        <w:rPr>
          <w:rFonts w:ascii="Verdana" w:hAnsi="Verdana" w:cs="Tahoma"/>
          <w:sz w:val="22"/>
        </w:rPr>
        <w:t>undertaken</w:t>
      </w:r>
      <w:r w:rsidR="000420F1">
        <w:rPr>
          <w:rFonts w:ascii="Verdana" w:hAnsi="Verdana" w:cs="Tahoma"/>
          <w:sz w:val="22"/>
        </w:rPr>
        <w:t xml:space="preserve"> from the Minutes</w:t>
      </w:r>
      <w:r w:rsidR="00E3209B">
        <w:rPr>
          <w:rFonts w:ascii="Verdana" w:hAnsi="Verdana" w:cs="Tahoma"/>
          <w:sz w:val="22"/>
        </w:rPr>
        <w:t>.</w:t>
      </w:r>
    </w:p>
    <w:p w14:paraId="46353D63" w14:textId="77777777" w:rsidR="00270C94" w:rsidRPr="00270C94" w:rsidRDefault="00270C94" w:rsidP="00270C94">
      <w:pPr>
        <w:pStyle w:val="ListParagraph"/>
        <w:rPr>
          <w:rFonts w:ascii="Verdana" w:hAnsi="Verdana" w:cs="Tahoma"/>
          <w:sz w:val="22"/>
        </w:rPr>
      </w:pPr>
    </w:p>
    <w:p w14:paraId="4F860694" w14:textId="17B958C7" w:rsidR="00EF53D8" w:rsidRDefault="00E3209B" w:rsidP="00E3209B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 w:rsidRPr="00E3209B">
        <w:rPr>
          <w:rFonts w:ascii="Verdana" w:hAnsi="Verdana" w:cs="Tahoma"/>
          <w:sz w:val="22"/>
        </w:rPr>
        <w:t xml:space="preserve">Birju Vaja – </w:t>
      </w:r>
      <w:r w:rsidR="000420F1">
        <w:rPr>
          <w:rFonts w:ascii="Verdana" w:hAnsi="Verdana" w:cs="Tahoma"/>
          <w:sz w:val="22"/>
        </w:rPr>
        <w:t xml:space="preserve">he </w:t>
      </w:r>
      <w:r w:rsidRPr="00E3209B">
        <w:rPr>
          <w:rFonts w:ascii="Verdana" w:hAnsi="Verdana" w:cs="Tahoma"/>
          <w:sz w:val="22"/>
        </w:rPr>
        <w:t xml:space="preserve">has been arranged </w:t>
      </w:r>
      <w:r w:rsidR="000420F1">
        <w:rPr>
          <w:rFonts w:ascii="Verdana" w:hAnsi="Verdana" w:cs="Tahoma"/>
          <w:sz w:val="22"/>
        </w:rPr>
        <w:t xml:space="preserve">to attend next </w:t>
      </w:r>
      <w:r w:rsidRPr="00E3209B">
        <w:rPr>
          <w:rFonts w:ascii="Verdana" w:hAnsi="Verdana" w:cs="Tahoma"/>
          <w:sz w:val="22"/>
        </w:rPr>
        <w:t>meeting</w:t>
      </w:r>
      <w:r w:rsidR="000420F1">
        <w:rPr>
          <w:rFonts w:ascii="Verdana" w:hAnsi="Verdana" w:cs="Tahoma"/>
          <w:sz w:val="22"/>
        </w:rPr>
        <w:t xml:space="preserve"> in September.</w:t>
      </w:r>
    </w:p>
    <w:p w14:paraId="056F0996" w14:textId="77777777" w:rsidR="00E3209B" w:rsidRPr="00E3209B" w:rsidRDefault="00E3209B" w:rsidP="00E3209B">
      <w:pPr>
        <w:pStyle w:val="ListParagraph"/>
        <w:rPr>
          <w:rFonts w:ascii="Verdana" w:hAnsi="Verdana" w:cs="Tahoma"/>
          <w:sz w:val="22"/>
        </w:rPr>
      </w:pPr>
    </w:p>
    <w:p w14:paraId="17DFF2B7" w14:textId="0CFFF315" w:rsidR="00E3209B" w:rsidRDefault="00E3209B" w:rsidP="00E3209B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No further updates from JW</w:t>
      </w:r>
      <w:r w:rsidR="00F31589">
        <w:rPr>
          <w:rFonts w:ascii="Verdana" w:hAnsi="Verdana" w:cs="Tahoma"/>
          <w:sz w:val="22"/>
        </w:rPr>
        <w:t>.</w:t>
      </w:r>
    </w:p>
    <w:p w14:paraId="3D33F30F" w14:textId="77777777" w:rsidR="00E3209B" w:rsidRPr="00E3209B" w:rsidRDefault="00E3209B" w:rsidP="00E3209B">
      <w:pPr>
        <w:pStyle w:val="ListParagraph"/>
        <w:rPr>
          <w:rFonts w:ascii="Verdana" w:hAnsi="Verdana" w:cs="Tahoma"/>
          <w:sz w:val="22"/>
        </w:rPr>
      </w:pPr>
    </w:p>
    <w:p w14:paraId="4946D3B0" w14:textId="1B019CFB" w:rsidR="00E3209B" w:rsidRDefault="00E3209B" w:rsidP="00E3209B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MM informed </w:t>
      </w:r>
      <w:r w:rsidR="000420F1">
        <w:rPr>
          <w:rFonts w:ascii="Verdana" w:hAnsi="Verdana" w:cs="Tahoma"/>
          <w:sz w:val="22"/>
        </w:rPr>
        <w:t xml:space="preserve">the Group </w:t>
      </w:r>
      <w:r>
        <w:rPr>
          <w:rFonts w:ascii="Verdana" w:hAnsi="Verdana" w:cs="Tahoma"/>
          <w:sz w:val="22"/>
        </w:rPr>
        <w:t xml:space="preserve">that </w:t>
      </w:r>
      <w:r w:rsidR="000420F1">
        <w:rPr>
          <w:rFonts w:ascii="Verdana" w:hAnsi="Verdana" w:cs="Tahoma"/>
          <w:sz w:val="22"/>
        </w:rPr>
        <w:t xml:space="preserve">some </w:t>
      </w:r>
      <w:r>
        <w:rPr>
          <w:rFonts w:ascii="Verdana" w:hAnsi="Verdana" w:cs="Tahoma"/>
          <w:sz w:val="22"/>
        </w:rPr>
        <w:t xml:space="preserve">patients </w:t>
      </w:r>
      <w:r w:rsidR="000420F1">
        <w:rPr>
          <w:rFonts w:ascii="Verdana" w:hAnsi="Verdana" w:cs="Tahoma"/>
          <w:sz w:val="22"/>
        </w:rPr>
        <w:t xml:space="preserve">have already tried </w:t>
      </w:r>
      <w:r>
        <w:rPr>
          <w:rFonts w:ascii="Verdana" w:hAnsi="Verdana" w:cs="Tahoma"/>
          <w:sz w:val="22"/>
        </w:rPr>
        <w:t xml:space="preserve">the NHS app </w:t>
      </w:r>
      <w:r w:rsidR="00F31589">
        <w:rPr>
          <w:rFonts w:ascii="Verdana" w:hAnsi="Verdana" w:cs="Tahoma"/>
          <w:sz w:val="22"/>
        </w:rPr>
        <w:t xml:space="preserve">which was </w:t>
      </w:r>
      <w:r>
        <w:rPr>
          <w:rFonts w:ascii="Verdana" w:hAnsi="Verdana" w:cs="Tahoma"/>
          <w:sz w:val="22"/>
        </w:rPr>
        <w:t xml:space="preserve">done by Surgery last year and </w:t>
      </w:r>
      <w:r w:rsidR="000420F1">
        <w:rPr>
          <w:rFonts w:ascii="Verdana" w:hAnsi="Verdana" w:cs="Tahoma"/>
          <w:sz w:val="22"/>
        </w:rPr>
        <w:t xml:space="preserve">we have </w:t>
      </w:r>
      <w:r>
        <w:rPr>
          <w:rFonts w:ascii="Verdana" w:hAnsi="Verdana" w:cs="Tahoma"/>
          <w:sz w:val="22"/>
        </w:rPr>
        <w:t xml:space="preserve">decided to delay </w:t>
      </w:r>
      <w:r w:rsidR="000420F1">
        <w:rPr>
          <w:rFonts w:ascii="Verdana" w:hAnsi="Verdana" w:cs="Tahoma"/>
          <w:sz w:val="22"/>
        </w:rPr>
        <w:t xml:space="preserve">trying with patients </w:t>
      </w:r>
      <w:r>
        <w:rPr>
          <w:rFonts w:ascii="Verdana" w:hAnsi="Verdana" w:cs="Tahoma"/>
          <w:sz w:val="22"/>
        </w:rPr>
        <w:t xml:space="preserve">now and this </w:t>
      </w:r>
      <w:r w:rsidR="000420F1">
        <w:rPr>
          <w:rFonts w:ascii="Verdana" w:hAnsi="Verdana" w:cs="Tahoma"/>
          <w:sz w:val="22"/>
        </w:rPr>
        <w:t xml:space="preserve">will be tried again </w:t>
      </w:r>
      <w:r>
        <w:rPr>
          <w:rFonts w:ascii="Verdana" w:hAnsi="Verdana" w:cs="Tahoma"/>
          <w:sz w:val="22"/>
        </w:rPr>
        <w:t>next year.</w:t>
      </w:r>
    </w:p>
    <w:p w14:paraId="65677A2C" w14:textId="77777777" w:rsidR="00E3209B" w:rsidRPr="00E3209B" w:rsidRDefault="00E3209B" w:rsidP="00E3209B">
      <w:pPr>
        <w:pStyle w:val="ListParagraph"/>
        <w:rPr>
          <w:rFonts w:ascii="Verdana" w:hAnsi="Verdana" w:cs="Tahoma"/>
          <w:sz w:val="22"/>
        </w:rPr>
      </w:pPr>
    </w:p>
    <w:p w14:paraId="11EB629B" w14:textId="4067EECE" w:rsidR="00E3209B" w:rsidRDefault="000420F1" w:rsidP="00E3209B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MM u</w:t>
      </w:r>
      <w:r w:rsidR="00E3209B">
        <w:rPr>
          <w:rFonts w:ascii="Verdana" w:hAnsi="Verdana" w:cs="Tahoma"/>
          <w:sz w:val="22"/>
        </w:rPr>
        <w:t xml:space="preserve">pdated </w:t>
      </w:r>
      <w:r>
        <w:rPr>
          <w:rFonts w:ascii="Verdana" w:hAnsi="Verdana" w:cs="Tahoma"/>
          <w:sz w:val="22"/>
        </w:rPr>
        <w:t>the G</w:t>
      </w:r>
      <w:r w:rsidR="00E3209B">
        <w:rPr>
          <w:rFonts w:ascii="Verdana" w:hAnsi="Verdana" w:cs="Tahoma"/>
          <w:sz w:val="22"/>
        </w:rPr>
        <w:t xml:space="preserve">roup that </w:t>
      </w:r>
      <w:r w:rsidR="00F31589">
        <w:rPr>
          <w:rFonts w:ascii="Verdana" w:hAnsi="Verdana" w:cs="Tahoma"/>
          <w:sz w:val="22"/>
        </w:rPr>
        <w:t xml:space="preserve">the </w:t>
      </w:r>
      <w:r w:rsidR="00E3209B">
        <w:rPr>
          <w:rFonts w:ascii="Verdana" w:hAnsi="Verdana" w:cs="Tahoma"/>
          <w:sz w:val="22"/>
        </w:rPr>
        <w:t xml:space="preserve">Covid programme will again start this year with flu but </w:t>
      </w:r>
      <w:r>
        <w:rPr>
          <w:rFonts w:ascii="Verdana" w:hAnsi="Verdana" w:cs="Tahoma"/>
          <w:sz w:val="22"/>
        </w:rPr>
        <w:t xml:space="preserve">that </w:t>
      </w:r>
      <w:r w:rsidR="00E3209B">
        <w:rPr>
          <w:rFonts w:ascii="Verdana" w:hAnsi="Verdana" w:cs="Tahoma"/>
          <w:sz w:val="22"/>
        </w:rPr>
        <w:t xml:space="preserve">we did not have much information about which group </w:t>
      </w:r>
      <w:r>
        <w:rPr>
          <w:rFonts w:ascii="Verdana" w:hAnsi="Verdana" w:cs="Tahoma"/>
          <w:sz w:val="22"/>
        </w:rPr>
        <w:t xml:space="preserve">of patients </w:t>
      </w:r>
      <w:r w:rsidR="00E3209B">
        <w:rPr>
          <w:rFonts w:ascii="Verdana" w:hAnsi="Verdana" w:cs="Tahoma"/>
          <w:sz w:val="22"/>
        </w:rPr>
        <w:t>would be offered the Covid</w:t>
      </w:r>
      <w:r w:rsidR="00F31589">
        <w:rPr>
          <w:rFonts w:ascii="Verdana" w:hAnsi="Verdana" w:cs="Tahoma"/>
          <w:sz w:val="22"/>
        </w:rPr>
        <w:t xml:space="preserve"> vaccination</w:t>
      </w:r>
      <w:r w:rsidR="00E3209B">
        <w:rPr>
          <w:rFonts w:ascii="Verdana" w:hAnsi="Verdana" w:cs="Tahoma"/>
          <w:sz w:val="22"/>
        </w:rPr>
        <w:t>.</w:t>
      </w:r>
      <w:r>
        <w:rPr>
          <w:rFonts w:ascii="Verdana" w:hAnsi="Verdana" w:cs="Tahoma"/>
          <w:sz w:val="22"/>
        </w:rPr>
        <w:t xml:space="preserve"> </w:t>
      </w:r>
      <w:r w:rsidR="00E3209B">
        <w:rPr>
          <w:rFonts w:ascii="Verdana" w:hAnsi="Verdana" w:cs="Tahoma"/>
          <w:sz w:val="22"/>
        </w:rPr>
        <w:t>With regard</w:t>
      </w:r>
      <w:r w:rsidR="0030463F">
        <w:rPr>
          <w:rFonts w:ascii="Verdana" w:hAnsi="Verdana" w:cs="Tahoma"/>
          <w:sz w:val="22"/>
        </w:rPr>
        <w:t>s</w:t>
      </w:r>
      <w:r w:rsidR="00E3209B">
        <w:rPr>
          <w:rFonts w:ascii="Verdana" w:hAnsi="Verdana" w:cs="Tahoma"/>
          <w:sz w:val="22"/>
        </w:rPr>
        <w:t xml:space="preserve"> to flu</w:t>
      </w:r>
      <w:r>
        <w:rPr>
          <w:rFonts w:ascii="Verdana" w:hAnsi="Verdana" w:cs="Tahoma"/>
          <w:sz w:val="22"/>
        </w:rPr>
        <w:t xml:space="preserve"> vaccination, </w:t>
      </w:r>
      <w:r w:rsidR="00E3209B">
        <w:rPr>
          <w:rFonts w:ascii="Verdana" w:hAnsi="Verdana" w:cs="Tahoma"/>
          <w:sz w:val="22"/>
        </w:rPr>
        <w:t>this wil</w:t>
      </w:r>
      <w:r w:rsidR="0030463F">
        <w:rPr>
          <w:rFonts w:ascii="Verdana" w:hAnsi="Verdana" w:cs="Tahoma"/>
          <w:sz w:val="22"/>
        </w:rPr>
        <w:t>l</w:t>
      </w:r>
      <w:r w:rsidR="00E3209B">
        <w:rPr>
          <w:rFonts w:ascii="Verdana" w:hAnsi="Verdana" w:cs="Tahoma"/>
          <w:sz w:val="22"/>
        </w:rPr>
        <w:t xml:space="preserve"> start in Sept</w:t>
      </w:r>
      <w:r>
        <w:rPr>
          <w:rFonts w:ascii="Verdana" w:hAnsi="Verdana" w:cs="Tahoma"/>
          <w:sz w:val="22"/>
        </w:rPr>
        <w:t>ember</w:t>
      </w:r>
      <w:r w:rsidR="00E3209B">
        <w:rPr>
          <w:rFonts w:ascii="Verdana" w:hAnsi="Verdana" w:cs="Tahoma"/>
          <w:sz w:val="22"/>
        </w:rPr>
        <w:t xml:space="preserve"> and the </w:t>
      </w:r>
      <w:r>
        <w:rPr>
          <w:rFonts w:ascii="Verdana" w:hAnsi="Verdana" w:cs="Tahoma"/>
          <w:sz w:val="22"/>
        </w:rPr>
        <w:t>g</w:t>
      </w:r>
      <w:r w:rsidR="00E3209B">
        <w:rPr>
          <w:rFonts w:ascii="Verdana" w:hAnsi="Verdana" w:cs="Tahoma"/>
          <w:sz w:val="22"/>
        </w:rPr>
        <w:t xml:space="preserve">roup </w:t>
      </w:r>
      <w:r>
        <w:rPr>
          <w:rFonts w:ascii="Verdana" w:hAnsi="Verdana" w:cs="Tahoma"/>
          <w:sz w:val="22"/>
        </w:rPr>
        <w:t>cohort</w:t>
      </w:r>
      <w:r w:rsidR="00E3209B">
        <w:rPr>
          <w:rFonts w:ascii="Verdana" w:hAnsi="Verdana" w:cs="Tahoma"/>
          <w:sz w:val="22"/>
        </w:rPr>
        <w:t xml:space="preserve"> will remain </w:t>
      </w:r>
      <w:r>
        <w:rPr>
          <w:rFonts w:ascii="Verdana" w:hAnsi="Verdana" w:cs="Tahoma"/>
          <w:sz w:val="22"/>
        </w:rPr>
        <w:t xml:space="preserve">the </w:t>
      </w:r>
      <w:r w:rsidR="00E3209B">
        <w:rPr>
          <w:rFonts w:ascii="Verdana" w:hAnsi="Verdana" w:cs="Tahoma"/>
          <w:sz w:val="22"/>
        </w:rPr>
        <w:t xml:space="preserve">same except </w:t>
      </w:r>
      <w:r>
        <w:rPr>
          <w:rFonts w:ascii="Verdana" w:hAnsi="Verdana" w:cs="Tahoma"/>
          <w:sz w:val="22"/>
        </w:rPr>
        <w:t xml:space="preserve">that </w:t>
      </w:r>
      <w:r w:rsidR="00E3209B">
        <w:rPr>
          <w:rFonts w:ascii="Verdana" w:hAnsi="Verdana" w:cs="Tahoma"/>
          <w:sz w:val="22"/>
        </w:rPr>
        <w:t>50-64</w:t>
      </w:r>
      <w:r>
        <w:rPr>
          <w:rFonts w:ascii="Verdana" w:hAnsi="Verdana" w:cs="Tahoma"/>
          <w:sz w:val="22"/>
        </w:rPr>
        <w:t xml:space="preserve"> year olds</w:t>
      </w:r>
      <w:r w:rsidR="00E3209B">
        <w:rPr>
          <w:rFonts w:ascii="Verdana" w:hAnsi="Verdana" w:cs="Tahoma"/>
          <w:sz w:val="22"/>
        </w:rPr>
        <w:t xml:space="preserve"> will not be offered if they are </w:t>
      </w:r>
      <w:r>
        <w:rPr>
          <w:rFonts w:ascii="Verdana" w:hAnsi="Verdana" w:cs="Tahoma"/>
          <w:sz w:val="22"/>
        </w:rPr>
        <w:t>NOT</w:t>
      </w:r>
      <w:r w:rsidR="00E3209B">
        <w:rPr>
          <w:rFonts w:ascii="Verdana" w:hAnsi="Verdana" w:cs="Tahoma"/>
          <w:sz w:val="22"/>
        </w:rPr>
        <w:t xml:space="preserve"> at risk.</w:t>
      </w:r>
    </w:p>
    <w:p w14:paraId="58ED0A73" w14:textId="77777777" w:rsidR="00E3209B" w:rsidRPr="00E3209B" w:rsidRDefault="00E3209B" w:rsidP="00E3209B">
      <w:pPr>
        <w:pStyle w:val="ListParagraph"/>
        <w:rPr>
          <w:rFonts w:ascii="Verdana" w:hAnsi="Verdana" w:cs="Tahoma"/>
          <w:sz w:val="22"/>
        </w:rPr>
      </w:pPr>
    </w:p>
    <w:p w14:paraId="0B8DC5E1" w14:textId="5D5AC9E0" w:rsidR="00E3209B" w:rsidRDefault="00E3209B" w:rsidP="00E3209B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Community pharmacist</w:t>
      </w:r>
      <w:r w:rsidR="00EC6406">
        <w:rPr>
          <w:rFonts w:ascii="Verdana" w:hAnsi="Verdana" w:cs="Tahoma"/>
          <w:sz w:val="22"/>
        </w:rPr>
        <w:t>s was discussed –</w:t>
      </w:r>
      <w:r w:rsidR="000420F1">
        <w:rPr>
          <w:rFonts w:ascii="Verdana" w:hAnsi="Verdana" w:cs="Tahoma"/>
          <w:sz w:val="22"/>
        </w:rPr>
        <w:t xml:space="preserve"> </w:t>
      </w:r>
      <w:r w:rsidR="00EC6406">
        <w:rPr>
          <w:rFonts w:ascii="Verdana" w:hAnsi="Verdana" w:cs="Tahoma"/>
          <w:sz w:val="22"/>
        </w:rPr>
        <w:t xml:space="preserve">we </w:t>
      </w:r>
      <w:r w:rsidR="00F31589">
        <w:rPr>
          <w:rFonts w:ascii="Verdana" w:hAnsi="Verdana" w:cs="Tahoma"/>
          <w:sz w:val="22"/>
        </w:rPr>
        <w:t xml:space="preserve">had meeting with senior </w:t>
      </w:r>
      <w:r w:rsidR="00EC6406">
        <w:rPr>
          <w:rFonts w:ascii="Verdana" w:hAnsi="Verdana" w:cs="Tahoma"/>
          <w:sz w:val="22"/>
        </w:rPr>
        <w:t>C</w:t>
      </w:r>
      <w:r w:rsidR="00F31589">
        <w:rPr>
          <w:rFonts w:ascii="Verdana" w:hAnsi="Verdana" w:cs="Tahoma"/>
          <w:sz w:val="22"/>
        </w:rPr>
        <w:t>omm</w:t>
      </w:r>
      <w:r w:rsidR="00EC6406">
        <w:rPr>
          <w:rFonts w:ascii="Verdana" w:hAnsi="Verdana" w:cs="Tahoma"/>
          <w:sz w:val="22"/>
        </w:rPr>
        <w:t xml:space="preserve">unity Pharmacist </w:t>
      </w:r>
      <w:r w:rsidR="00F31589">
        <w:rPr>
          <w:rFonts w:ascii="Verdana" w:hAnsi="Verdana" w:cs="Tahoma"/>
          <w:sz w:val="22"/>
        </w:rPr>
        <w:t>who represents all the pharmacies in our region as we were not getting messages back from them.</w:t>
      </w:r>
    </w:p>
    <w:p w14:paraId="62860C81" w14:textId="77777777" w:rsidR="00F31589" w:rsidRPr="00F31589" w:rsidRDefault="00F31589" w:rsidP="00F31589">
      <w:pPr>
        <w:pStyle w:val="ListParagraph"/>
        <w:rPr>
          <w:rFonts w:ascii="Verdana" w:hAnsi="Verdana" w:cs="Tahoma"/>
          <w:sz w:val="22"/>
        </w:rPr>
      </w:pPr>
    </w:p>
    <w:p w14:paraId="6C99CAF7" w14:textId="77777777" w:rsidR="00EC6406" w:rsidRDefault="00F31589" w:rsidP="00F31589">
      <w:pPr>
        <w:ind w:left="720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Action points – Minor ailments </w:t>
      </w:r>
    </w:p>
    <w:p w14:paraId="6AACF63A" w14:textId="77777777" w:rsidR="00EC6406" w:rsidRDefault="00EC6406" w:rsidP="00F31589">
      <w:pPr>
        <w:ind w:left="720"/>
        <w:jc w:val="both"/>
        <w:rPr>
          <w:rFonts w:ascii="Verdana" w:hAnsi="Verdana" w:cs="Tahoma"/>
          <w:sz w:val="22"/>
        </w:rPr>
      </w:pPr>
    </w:p>
    <w:p w14:paraId="11ED9551" w14:textId="6527593C" w:rsidR="00F31589" w:rsidRPr="00EC6406" w:rsidRDefault="00EC6406" w:rsidP="00EC6406">
      <w:pPr>
        <w:pStyle w:val="ListParagraph"/>
        <w:numPr>
          <w:ilvl w:val="0"/>
          <w:numId w:val="8"/>
        </w:numPr>
        <w:jc w:val="both"/>
        <w:rPr>
          <w:rFonts w:ascii="Verdana" w:hAnsi="Verdana" w:cs="Tahoma"/>
          <w:sz w:val="22"/>
        </w:rPr>
      </w:pPr>
      <w:r w:rsidRPr="00EC6406">
        <w:rPr>
          <w:rFonts w:ascii="Verdana" w:hAnsi="Verdana" w:cs="Tahoma"/>
          <w:sz w:val="22"/>
        </w:rPr>
        <w:t xml:space="preserve">we </w:t>
      </w:r>
      <w:r w:rsidR="00F31589" w:rsidRPr="00EC6406">
        <w:rPr>
          <w:rFonts w:ascii="Verdana" w:hAnsi="Verdana" w:cs="Tahoma"/>
          <w:sz w:val="22"/>
        </w:rPr>
        <w:t>rang the co</w:t>
      </w:r>
      <w:r w:rsidRPr="00EC6406">
        <w:rPr>
          <w:rFonts w:ascii="Verdana" w:hAnsi="Verdana" w:cs="Tahoma"/>
          <w:sz w:val="22"/>
        </w:rPr>
        <w:t>mpany</w:t>
      </w:r>
      <w:r w:rsidR="00F31589" w:rsidRPr="00EC6406">
        <w:rPr>
          <w:rFonts w:ascii="Verdana" w:hAnsi="Verdana" w:cs="Tahoma"/>
          <w:sz w:val="22"/>
        </w:rPr>
        <w:t xml:space="preserve"> to see why we were not getting reports. </w:t>
      </w:r>
      <w:r w:rsidRPr="00EC6406">
        <w:rPr>
          <w:rFonts w:ascii="Verdana" w:hAnsi="Verdana" w:cs="Tahoma"/>
          <w:sz w:val="22"/>
        </w:rPr>
        <w:t>It l</w:t>
      </w:r>
      <w:r w:rsidR="00F31589" w:rsidRPr="00EC6406">
        <w:rPr>
          <w:rFonts w:ascii="Verdana" w:hAnsi="Verdana" w:cs="Tahoma"/>
          <w:sz w:val="22"/>
        </w:rPr>
        <w:t xml:space="preserve">ooks like they were sending reports but </w:t>
      </w:r>
      <w:r w:rsidRPr="00EC6406">
        <w:rPr>
          <w:rFonts w:ascii="Verdana" w:hAnsi="Verdana" w:cs="Tahoma"/>
          <w:sz w:val="22"/>
        </w:rPr>
        <w:t xml:space="preserve">the </w:t>
      </w:r>
      <w:r w:rsidR="00F31589" w:rsidRPr="00EC6406">
        <w:rPr>
          <w:rFonts w:ascii="Verdana" w:hAnsi="Verdana" w:cs="Tahoma"/>
          <w:sz w:val="22"/>
        </w:rPr>
        <w:t xml:space="preserve">coding was wrong and we were not getting information from </w:t>
      </w:r>
      <w:r w:rsidRPr="00EC6406">
        <w:rPr>
          <w:rFonts w:ascii="Verdana" w:hAnsi="Verdana" w:cs="Tahoma"/>
          <w:sz w:val="22"/>
        </w:rPr>
        <w:t xml:space="preserve">the </w:t>
      </w:r>
      <w:r w:rsidR="00F31589" w:rsidRPr="00EC6406">
        <w:rPr>
          <w:rFonts w:ascii="Verdana" w:hAnsi="Verdana" w:cs="Tahoma"/>
          <w:sz w:val="22"/>
        </w:rPr>
        <w:t>phar</w:t>
      </w:r>
      <w:r w:rsidRPr="00EC6406">
        <w:rPr>
          <w:rFonts w:ascii="Verdana" w:hAnsi="Verdana" w:cs="Tahoma"/>
          <w:sz w:val="22"/>
        </w:rPr>
        <w:t>macist</w:t>
      </w:r>
      <w:r w:rsidR="00F31589" w:rsidRPr="00EC6406">
        <w:rPr>
          <w:rFonts w:ascii="Verdana" w:hAnsi="Verdana" w:cs="Tahoma"/>
          <w:sz w:val="22"/>
        </w:rPr>
        <w:t>, this was corrected and we are now getting responses</w:t>
      </w:r>
      <w:r>
        <w:rPr>
          <w:rFonts w:ascii="Verdana" w:hAnsi="Verdana" w:cs="Tahoma"/>
          <w:sz w:val="22"/>
        </w:rPr>
        <w:t>;</w:t>
      </w:r>
    </w:p>
    <w:p w14:paraId="188642B8" w14:textId="05780150" w:rsidR="00F31589" w:rsidRPr="00F31589" w:rsidRDefault="00F31589" w:rsidP="00EC6406">
      <w:pPr>
        <w:ind w:left="1800" w:hanging="1080"/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(</w:t>
      </w:r>
      <w:r w:rsidR="00EC6406">
        <w:rPr>
          <w:rFonts w:ascii="Verdana" w:hAnsi="Verdana" w:cs="Tahoma"/>
          <w:sz w:val="22"/>
        </w:rPr>
        <w:t>ii</w:t>
      </w:r>
      <w:r>
        <w:rPr>
          <w:rFonts w:ascii="Verdana" w:hAnsi="Verdana" w:cs="Tahoma"/>
          <w:sz w:val="22"/>
        </w:rPr>
        <w:t xml:space="preserve">) </w:t>
      </w:r>
      <w:r w:rsidR="00EC6406">
        <w:rPr>
          <w:rFonts w:ascii="Verdana" w:hAnsi="Verdana" w:cs="Tahoma"/>
          <w:sz w:val="22"/>
        </w:rPr>
        <w:tab/>
      </w:r>
      <w:r>
        <w:rPr>
          <w:rFonts w:ascii="Verdana" w:hAnsi="Verdana" w:cs="Tahoma"/>
          <w:sz w:val="22"/>
        </w:rPr>
        <w:t>shortage of many drugs at the moment and we are getting response back from pharma regarding drug shortages, there will be shortages for diabetic medication mainly</w:t>
      </w:r>
      <w:r w:rsidR="00EC6406">
        <w:rPr>
          <w:rFonts w:ascii="Verdana" w:hAnsi="Verdana" w:cs="Tahoma"/>
          <w:sz w:val="22"/>
        </w:rPr>
        <w:t>;</w:t>
      </w:r>
      <w:r>
        <w:rPr>
          <w:rFonts w:ascii="Verdana" w:hAnsi="Verdana" w:cs="Tahoma"/>
          <w:sz w:val="22"/>
        </w:rPr>
        <w:t xml:space="preserve"> </w:t>
      </w:r>
    </w:p>
    <w:p w14:paraId="123A6B10" w14:textId="3EB9899E" w:rsidR="00E3209B" w:rsidRDefault="00F31589" w:rsidP="00EC6406">
      <w:pPr>
        <w:pStyle w:val="ListParagraph"/>
        <w:numPr>
          <w:ilvl w:val="0"/>
          <w:numId w:val="7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PCN </w:t>
      </w:r>
      <w:r w:rsidR="00EC6406">
        <w:rPr>
          <w:rFonts w:ascii="Verdana" w:hAnsi="Verdana" w:cs="Tahoma"/>
          <w:sz w:val="22"/>
        </w:rPr>
        <w:t xml:space="preserve">- </w:t>
      </w:r>
      <w:r>
        <w:rPr>
          <w:rFonts w:ascii="Verdana" w:hAnsi="Verdana" w:cs="Tahoma"/>
          <w:sz w:val="22"/>
        </w:rPr>
        <w:t>we had meeting with</w:t>
      </w:r>
      <w:r w:rsidR="00EC6406">
        <w:rPr>
          <w:rFonts w:ascii="Verdana" w:hAnsi="Verdana" w:cs="Tahoma"/>
          <w:sz w:val="22"/>
        </w:rPr>
        <w:t xml:space="preserve"> the</w:t>
      </w:r>
      <w:r>
        <w:rPr>
          <w:rFonts w:ascii="Verdana" w:hAnsi="Verdana" w:cs="Tahoma"/>
          <w:sz w:val="22"/>
        </w:rPr>
        <w:t xml:space="preserve"> </w:t>
      </w:r>
      <w:r w:rsidR="00EC6406">
        <w:rPr>
          <w:rFonts w:ascii="Verdana" w:hAnsi="Verdana" w:cs="Tahoma"/>
          <w:sz w:val="22"/>
        </w:rPr>
        <w:t>C</w:t>
      </w:r>
      <w:r>
        <w:rPr>
          <w:rFonts w:ascii="Verdana" w:hAnsi="Verdana" w:cs="Tahoma"/>
          <w:sz w:val="22"/>
        </w:rPr>
        <w:t xml:space="preserve">ommunity </w:t>
      </w:r>
      <w:r w:rsidR="00EC6406">
        <w:rPr>
          <w:rFonts w:ascii="Verdana" w:hAnsi="Verdana" w:cs="Tahoma"/>
          <w:sz w:val="22"/>
        </w:rPr>
        <w:t>P</w:t>
      </w:r>
      <w:r>
        <w:rPr>
          <w:rFonts w:ascii="Verdana" w:hAnsi="Verdana" w:cs="Tahoma"/>
          <w:sz w:val="22"/>
        </w:rPr>
        <w:t xml:space="preserve">harmacist in our area and </w:t>
      </w:r>
      <w:r w:rsidR="00EC6406">
        <w:rPr>
          <w:rFonts w:ascii="Verdana" w:hAnsi="Verdana" w:cs="Tahoma"/>
          <w:sz w:val="22"/>
        </w:rPr>
        <w:t>d</w:t>
      </w:r>
      <w:r>
        <w:rPr>
          <w:rFonts w:ascii="Verdana" w:hAnsi="Verdana" w:cs="Tahoma"/>
          <w:sz w:val="22"/>
        </w:rPr>
        <w:t xml:space="preserve">iscovered that they can do </w:t>
      </w:r>
      <w:r w:rsidR="00EC6406">
        <w:rPr>
          <w:rFonts w:ascii="Verdana" w:hAnsi="Verdana" w:cs="Tahoma"/>
          <w:sz w:val="22"/>
        </w:rPr>
        <w:t>BP m</w:t>
      </w:r>
      <w:r>
        <w:rPr>
          <w:rFonts w:ascii="Verdana" w:hAnsi="Verdana" w:cs="Tahoma"/>
          <w:sz w:val="22"/>
        </w:rPr>
        <w:t>onitoring</w:t>
      </w:r>
      <w:r w:rsidR="00EC6406">
        <w:rPr>
          <w:rFonts w:ascii="Verdana" w:hAnsi="Verdana" w:cs="Tahoma"/>
          <w:sz w:val="22"/>
        </w:rPr>
        <w:t xml:space="preserve"> for patients</w:t>
      </w:r>
      <w:r>
        <w:rPr>
          <w:rFonts w:ascii="Verdana" w:hAnsi="Verdana" w:cs="Tahoma"/>
          <w:sz w:val="22"/>
        </w:rPr>
        <w:t xml:space="preserve"> who have NOT been diagnosed as</w:t>
      </w:r>
      <w:r w:rsidR="00EC6406">
        <w:rPr>
          <w:rFonts w:ascii="Verdana" w:hAnsi="Verdana" w:cs="Tahoma"/>
          <w:sz w:val="22"/>
        </w:rPr>
        <w:t xml:space="preserve"> h</w:t>
      </w:r>
      <w:r>
        <w:rPr>
          <w:rFonts w:ascii="Verdana" w:hAnsi="Verdana" w:cs="Tahoma"/>
          <w:sz w:val="22"/>
        </w:rPr>
        <w:t xml:space="preserve">ypertensive and they can also do 24hr </w:t>
      </w:r>
      <w:r w:rsidR="00EC6406">
        <w:rPr>
          <w:rFonts w:ascii="Verdana" w:hAnsi="Verdana" w:cs="Tahoma"/>
          <w:sz w:val="22"/>
        </w:rPr>
        <w:t xml:space="preserve">BP </w:t>
      </w:r>
      <w:r>
        <w:rPr>
          <w:rFonts w:ascii="Verdana" w:hAnsi="Verdana" w:cs="Tahoma"/>
          <w:sz w:val="22"/>
        </w:rPr>
        <w:t xml:space="preserve">test if the </w:t>
      </w:r>
      <w:r w:rsidR="00EC6406">
        <w:rPr>
          <w:rFonts w:ascii="Verdana" w:hAnsi="Verdana" w:cs="Tahoma"/>
          <w:sz w:val="22"/>
        </w:rPr>
        <w:t>BP</w:t>
      </w:r>
      <w:r>
        <w:rPr>
          <w:rFonts w:ascii="Verdana" w:hAnsi="Verdana" w:cs="Tahoma"/>
          <w:sz w:val="22"/>
        </w:rPr>
        <w:t xml:space="preserve"> is high</w:t>
      </w:r>
      <w:r w:rsidR="00EC6406">
        <w:rPr>
          <w:rFonts w:ascii="Verdana" w:hAnsi="Verdana" w:cs="Tahoma"/>
          <w:sz w:val="22"/>
        </w:rPr>
        <w:t xml:space="preserve"> and </w:t>
      </w:r>
      <w:r>
        <w:rPr>
          <w:rFonts w:ascii="Verdana" w:hAnsi="Verdana" w:cs="Tahoma"/>
          <w:sz w:val="22"/>
        </w:rPr>
        <w:t xml:space="preserve">they </w:t>
      </w:r>
      <w:r w:rsidR="00EC6406">
        <w:rPr>
          <w:rFonts w:ascii="Verdana" w:hAnsi="Verdana" w:cs="Tahoma"/>
          <w:sz w:val="22"/>
        </w:rPr>
        <w:t xml:space="preserve">will </w:t>
      </w:r>
      <w:r>
        <w:rPr>
          <w:rFonts w:ascii="Verdana" w:hAnsi="Verdana" w:cs="Tahoma"/>
          <w:sz w:val="22"/>
        </w:rPr>
        <w:t>get paid for this.  Rahul was representing them</w:t>
      </w:r>
      <w:r w:rsidR="00EC6406">
        <w:rPr>
          <w:rFonts w:ascii="Verdana" w:hAnsi="Verdana" w:cs="Tahoma"/>
          <w:sz w:val="22"/>
        </w:rPr>
        <w:t>;</w:t>
      </w:r>
    </w:p>
    <w:p w14:paraId="74F55698" w14:textId="54AF60CA" w:rsidR="00F31589" w:rsidRPr="00EC6406" w:rsidRDefault="00F31589" w:rsidP="00EC6406">
      <w:pPr>
        <w:pStyle w:val="ListParagraph"/>
        <w:numPr>
          <w:ilvl w:val="0"/>
          <w:numId w:val="7"/>
        </w:numPr>
        <w:jc w:val="both"/>
        <w:rPr>
          <w:rFonts w:ascii="Verdana" w:hAnsi="Verdana" w:cs="Tahoma"/>
          <w:sz w:val="22"/>
        </w:rPr>
      </w:pPr>
      <w:r w:rsidRPr="00EC6406">
        <w:rPr>
          <w:rFonts w:ascii="Verdana" w:hAnsi="Verdana" w:cs="Tahoma"/>
          <w:sz w:val="22"/>
        </w:rPr>
        <w:t>Vaccination</w:t>
      </w:r>
      <w:r w:rsidR="00EC6406" w:rsidRPr="00EC6406">
        <w:rPr>
          <w:rFonts w:ascii="Verdana" w:hAnsi="Verdana" w:cs="Tahoma"/>
          <w:sz w:val="22"/>
        </w:rPr>
        <w:t>s</w:t>
      </w:r>
      <w:r w:rsidRPr="00EC6406">
        <w:rPr>
          <w:rFonts w:ascii="Verdana" w:hAnsi="Verdana" w:cs="Tahoma"/>
          <w:sz w:val="22"/>
        </w:rPr>
        <w:t xml:space="preserve"> can be done by both </w:t>
      </w:r>
      <w:r w:rsidR="00EC6406" w:rsidRPr="00EC6406">
        <w:rPr>
          <w:rFonts w:ascii="Verdana" w:hAnsi="Verdana" w:cs="Tahoma"/>
          <w:sz w:val="22"/>
        </w:rPr>
        <w:t>Pharmacists</w:t>
      </w:r>
      <w:r w:rsidRPr="00EC6406">
        <w:rPr>
          <w:rFonts w:ascii="Verdana" w:hAnsi="Verdana" w:cs="Tahoma"/>
          <w:sz w:val="22"/>
        </w:rPr>
        <w:t xml:space="preserve"> and </w:t>
      </w:r>
      <w:r w:rsidR="00EC6406" w:rsidRPr="00EC6406">
        <w:rPr>
          <w:rFonts w:ascii="Verdana" w:hAnsi="Verdana" w:cs="Tahoma"/>
          <w:sz w:val="22"/>
        </w:rPr>
        <w:t>G</w:t>
      </w:r>
      <w:r w:rsidRPr="00EC6406">
        <w:rPr>
          <w:rFonts w:ascii="Verdana" w:hAnsi="Verdana" w:cs="Tahoma"/>
          <w:sz w:val="22"/>
        </w:rPr>
        <w:t xml:space="preserve">eneral </w:t>
      </w:r>
      <w:r w:rsidR="00EC6406" w:rsidRPr="00EC6406">
        <w:rPr>
          <w:rFonts w:ascii="Verdana" w:hAnsi="Verdana" w:cs="Tahoma"/>
          <w:sz w:val="22"/>
        </w:rPr>
        <w:t>P</w:t>
      </w:r>
      <w:r w:rsidRPr="00EC6406">
        <w:rPr>
          <w:rFonts w:ascii="Verdana" w:hAnsi="Verdana" w:cs="Tahoma"/>
          <w:sz w:val="22"/>
        </w:rPr>
        <w:t>ractice</w:t>
      </w:r>
      <w:r w:rsidR="00EC6406" w:rsidRPr="00EC6406">
        <w:rPr>
          <w:rFonts w:ascii="Verdana" w:hAnsi="Verdana" w:cs="Tahoma"/>
          <w:sz w:val="22"/>
        </w:rPr>
        <w:t xml:space="preserve"> </w:t>
      </w:r>
      <w:r w:rsidRPr="00EC6406">
        <w:rPr>
          <w:rFonts w:ascii="Verdana" w:hAnsi="Verdana" w:cs="Tahoma"/>
          <w:sz w:val="22"/>
        </w:rPr>
        <w:t>for both Covid and Flu starting in October, both must be given at the same time to reduce patients needing to come in 2 times</w:t>
      </w:r>
      <w:r w:rsidR="00EC6406">
        <w:rPr>
          <w:rFonts w:ascii="Verdana" w:hAnsi="Verdana" w:cs="Tahoma"/>
          <w:sz w:val="22"/>
        </w:rPr>
        <w:t>;</w:t>
      </w:r>
    </w:p>
    <w:p w14:paraId="445E7F82" w14:textId="794D8F78" w:rsidR="00F31589" w:rsidRPr="00EC6406" w:rsidRDefault="00F31589" w:rsidP="00EC6406">
      <w:pPr>
        <w:pStyle w:val="ListParagraph"/>
        <w:numPr>
          <w:ilvl w:val="0"/>
          <w:numId w:val="7"/>
        </w:numPr>
        <w:jc w:val="both"/>
        <w:rPr>
          <w:rFonts w:ascii="Verdana" w:hAnsi="Verdana" w:cs="Tahoma"/>
          <w:sz w:val="22"/>
        </w:rPr>
      </w:pPr>
      <w:r w:rsidRPr="00EC6406">
        <w:rPr>
          <w:rFonts w:ascii="Verdana" w:hAnsi="Verdana" w:cs="Tahoma"/>
          <w:sz w:val="22"/>
        </w:rPr>
        <w:t>Comm</w:t>
      </w:r>
      <w:r w:rsidR="00EC6406" w:rsidRPr="00EC6406">
        <w:rPr>
          <w:rFonts w:ascii="Verdana" w:hAnsi="Verdana" w:cs="Tahoma"/>
          <w:sz w:val="22"/>
        </w:rPr>
        <w:t>unity</w:t>
      </w:r>
      <w:r w:rsidRPr="00EC6406">
        <w:rPr>
          <w:rFonts w:ascii="Verdana" w:hAnsi="Verdana" w:cs="Tahoma"/>
          <w:sz w:val="22"/>
        </w:rPr>
        <w:t xml:space="preserve"> Phar</w:t>
      </w:r>
      <w:r w:rsidR="00EC6406" w:rsidRPr="00EC6406">
        <w:rPr>
          <w:rFonts w:ascii="Verdana" w:hAnsi="Verdana" w:cs="Tahoma"/>
          <w:sz w:val="22"/>
        </w:rPr>
        <w:t>macist</w:t>
      </w:r>
      <w:r w:rsidRPr="00EC6406">
        <w:rPr>
          <w:rFonts w:ascii="Verdana" w:hAnsi="Verdana" w:cs="Tahoma"/>
          <w:sz w:val="22"/>
        </w:rPr>
        <w:t xml:space="preserve"> will do housebound Covid vacc</w:t>
      </w:r>
      <w:r w:rsidR="00EC6406" w:rsidRPr="00EC6406">
        <w:rPr>
          <w:rFonts w:ascii="Verdana" w:hAnsi="Verdana" w:cs="Tahoma"/>
          <w:sz w:val="22"/>
        </w:rPr>
        <w:t>inations.</w:t>
      </w:r>
      <w:r w:rsidRPr="00EC6406">
        <w:rPr>
          <w:rFonts w:ascii="Verdana" w:hAnsi="Verdana" w:cs="Tahoma"/>
          <w:sz w:val="22"/>
        </w:rPr>
        <w:t xml:space="preserve"> </w:t>
      </w:r>
    </w:p>
    <w:p w14:paraId="695552F0" w14:textId="77777777" w:rsidR="00F31589" w:rsidRPr="00E3209B" w:rsidRDefault="00F31589" w:rsidP="00E3209B">
      <w:pPr>
        <w:pStyle w:val="ListParagraph"/>
        <w:rPr>
          <w:rFonts w:ascii="Verdana" w:hAnsi="Verdana" w:cs="Tahoma"/>
          <w:sz w:val="22"/>
        </w:rPr>
      </w:pPr>
    </w:p>
    <w:p w14:paraId="20DB764B" w14:textId="3891EDDF" w:rsidR="0030463F" w:rsidRPr="000420F1" w:rsidRDefault="000420F1" w:rsidP="000420F1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 w:rsidRPr="000420F1">
        <w:rPr>
          <w:rFonts w:ascii="Verdana" w:hAnsi="Verdana" w:cs="Tahoma"/>
          <w:sz w:val="22"/>
        </w:rPr>
        <w:lastRenderedPageBreak/>
        <w:t xml:space="preserve">MM updated the Group on </w:t>
      </w:r>
      <w:r w:rsidR="00E3209B" w:rsidRPr="000420F1">
        <w:rPr>
          <w:rFonts w:ascii="Verdana" w:hAnsi="Verdana" w:cs="Tahoma"/>
          <w:sz w:val="22"/>
        </w:rPr>
        <w:t>Shingles</w:t>
      </w:r>
      <w:r w:rsidRPr="000420F1">
        <w:rPr>
          <w:rFonts w:ascii="Verdana" w:hAnsi="Verdana" w:cs="Tahoma"/>
          <w:sz w:val="22"/>
        </w:rPr>
        <w:t xml:space="preserve"> that</w:t>
      </w:r>
      <w:r w:rsidR="00E3209B" w:rsidRPr="000420F1">
        <w:rPr>
          <w:rFonts w:ascii="Verdana" w:hAnsi="Verdana" w:cs="Tahoma"/>
          <w:sz w:val="22"/>
        </w:rPr>
        <w:t xml:space="preserve"> from 1</w:t>
      </w:r>
      <w:r w:rsidRPr="000420F1">
        <w:rPr>
          <w:rFonts w:ascii="Verdana" w:hAnsi="Verdana" w:cs="Tahoma"/>
          <w:sz w:val="22"/>
          <w:vertAlign w:val="superscript"/>
        </w:rPr>
        <w:t>st</w:t>
      </w:r>
      <w:r w:rsidRPr="000420F1">
        <w:rPr>
          <w:rFonts w:ascii="Verdana" w:hAnsi="Verdana" w:cs="Tahoma"/>
          <w:sz w:val="22"/>
        </w:rPr>
        <w:t xml:space="preserve"> </w:t>
      </w:r>
      <w:r w:rsidR="00E3209B" w:rsidRPr="000420F1">
        <w:rPr>
          <w:rFonts w:ascii="Verdana" w:hAnsi="Verdana" w:cs="Tahoma"/>
          <w:sz w:val="22"/>
        </w:rPr>
        <w:t xml:space="preserve">Sept patients </w:t>
      </w:r>
      <w:r w:rsidRPr="000420F1">
        <w:rPr>
          <w:rFonts w:ascii="Verdana" w:hAnsi="Verdana" w:cs="Tahoma"/>
          <w:sz w:val="22"/>
        </w:rPr>
        <w:t xml:space="preserve">who are </w:t>
      </w:r>
      <w:r w:rsidR="00E3209B" w:rsidRPr="000420F1">
        <w:rPr>
          <w:rFonts w:ascii="Verdana" w:hAnsi="Verdana" w:cs="Tahoma"/>
          <w:sz w:val="22"/>
        </w:rPr>
        <w:t xml:space="preserve">turning 65 will be given </w:t>
      </w:r>
      <w:r w:rsidRPr="000420F1">
        <w:rPr>
          <w:rFonts w:ascii="Verdana" w:hAnsi="Verdana" w:cs="Tahoma"/>
          <w:sz w:val="22"/>
        </w:rPr>
        <w:t xml:space="preserve">the </w:t>
      </w:r>
      <w:r w:rsidR="00E3209B" w:rsidRPr="000420F1">
        <w:rPr>
          <w:rFonts w:ascii="Verdana" w:hAnsi="Verdana" w:cs="Tahoma"/>
          <w:sz w:val="22"/>
        </w:rPr>
        <w:t>Shingles vaccination but instead of giving 1 do</w:t>
      </w:r>
      <w:r w:rsidRPr="000420F1">
        <w:rPr>
          <w:rFonts w:ascii="Verdana" w:hAnsi="Verdana" w:cs="Tahoma"/>
          <w:sz w:val="22"/>
        </w:rPr>
        <w:t xml:space="preserve">se, they will </w:t>
      </w:r>
      <w:r w:rsidR="00E3209B" w:rsidRPr="000420F1">
        <w:rPr>
          <w:rFonts w:ascii="Verdana" w:hAnsi="Verdana" w:cs="Tahoma"/>
          <w:sz w:val="22"/>
        </w:rPr>
        <w:t>be giv</w:t>
      </w:r>
      <w:r w:rsidRPr="000420F1">
        <w:rPr>
          <w:rFonts w:ascii="Verdana" w:hAnsi="Verdana" w:cs="Tahoma"/>
          <w:sz w:val="22"/>
        </w:rPr>
        <w:t>en</w:t>
      </w:r>
      <w:r w:rsidR="00E3209B" w:rsidRPr="000420F1">
        <w:rPr>
          <w:rFonts w:ascii="Verdana" w:hAnsi="Verdana" w:cs="Tahoma"/>
          <w:sz w:val="22"/>
        </w:rPr>
        <w:t xml:space="preserve"> 2 doses eight weeks apart.  </w:t>
      </w:r>
      <w:r w:rsidRPr="000420F1">
        <w:rPr>
          <w:rFonts w:ascii="Verdana" w:hAnsi="Verdana" w:cs="Tahoma"/>
          <w:sz w:val="22"/>
        </w:rPr>
        <w:t xml:space="preserve">Any patients who are </w:t>
      </w:r>
      <w:r w:rsidR="0030463F" w:rsidRPr="000420F1">
        <w:rPr>
          <w:rFonts w:ascii="Verdana" w:hAnsi="Verdana" w:cs="Tahoma"/>
          <w:sz w:val="22"/>
        </w:rPr>
        <w:t>50+</w:t>
      </w:r>
      <w:r>
        <w:rPr>
          <w:rFonts w:ascii="Verdana" w:hAnsi="Verdana" w:cs="Tahoma"/>
          <w:sz w:val="22"/>
        </w:rPr>
        <w:t>yrs</w:t>
      </w:r>
      <w:r w:rsidR="0030463F" w:rsidRPr="000420F1">
        <w:rPr>
          <w:rFonts w:ascii="Verdana" w:hAnsi="Verdana" w:cs="Tahoma"/>
          <w:sz w:val="22"/>
        </w:rPr>
        <w:t xml:space="preserve"> </w:t>
      </w:r>
      <w:r>
        <w:rPr>
          <w:rFonts w:ascii="Verdana" w:hAnsi="Verdana" w:cs="Tahoma"/>
          <w:sz w:val="22"/>
        </w:rPr>
        <w:t xml:space="preserve">who are </w:t>
      </w:r>
      <w:r w:rsidR="0030463F" w:rsidRPr="000420F1">
        <w:rPr>
          <w:rFonts w:ascii="Verdana" w:hAnsi="Verdana" w:cs="Tahoma"/>
          <w:sz w:val="22"/>
        </w:rPr>
        <w:t xml:space="preserve"> </w:t>
      </w:r>
      <w:r w:rsidRPr="000420F1">
        <w:rPr>
          <w:rFonts w:ascii="Verdana" w:hAnsi="Verdana" w:cs="Tahoma"/>
          <w:sz w:val="22"/>
        </w:rPr>
        <w:t>immunocompromised </w:t>
      </w:r>
      <w:r w:rsidR="0030463F" w:rsidRPr="000420F1">
        <w:rPr>
          <w:rFonts w:ascii="Verdana" w:hAnsi="Verdana" w:cs="Tahoma"/>
          <w:sz w:val="22"/>
        </w:rPr>
        <w:t>will also get the Shingles</w:t>
      </w:r>
      <w:r>
        <w:rPr>
          <w:rFonts w:ascii="Verdana" w:hAnsi="Verdana" w:cs="Tahoma"/>
          <w:sz w:val="22"/>
        </w:rPr>
        <w:t xml:space="preserve"> vaccination.</w:t>
      </w:r>
    </w:p>
    <w:p w14:paraId="0072A8BB" w14:textId="77777777" w:rsidR="0030463F" w:rsidRDefault="0030463F" w:rsidP="00E3209B">
      <w:pPr>
        <w:pStyle w:val="ListParagraph"/>
        <w:ind w:left="1080"/>
        <w:jc w:val="both"/>
        <w:rPr>
          <w:rFonts w:ascii="Verdana" w:hAnsi="Verdana" w:cs="Tahoma"/>
          <w:sz w:val="22"/>
        </w:rPr>
      </w:pPr>
    </w:p>
    <w:p w14:paraId="5B9134A5" w14:textId="46EFF807" w:rsidR="0030463F" w:rsidRDefault="000420F1" w:rsidP="0030463F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The Group were informed that as from 1</w:t>
      </w:r>
      <w:r w:rsidRPr="000420F1">
        <w:rPr>
          <w:rFonts w:ascii="Verdana" w:hAnsi="Verdana" w:cs="Tahoma"/>
          <w:sz w:val="22"/>
          <w:vertAlign w:val="superscript"/>
        </w:rPr>
        <w:t>st</w:t>
      </w:r>
      <w:r>
        <w:rPr>
          <w:rFonts w:ascii="Verdana" w:hAnsi="Verdana" w:cs="Tahoma"/>
          <w:sz w:val="22"/>
        </w:rPr>
        <w:t xml:space="preserve"> July 2023, the </w:t>
      </w:r>
      <w:r w:rsidR="0030463F">
        <w:rPr>
          <w:rFonts w:ascii="Verdana" w:hAnsi="Verdana" w:cs="Tahoma"/>
          <w:sz w:val="22"/>
        </w:rPr>
        <w:t>Complaint</w:t>
      </w:r>
      <w:r>
        <w:rPr>
          <w:rFonts w:ascii="Verdana" w:hAnsi="Verdana" w:cs="Tahoma"/>
          <w:sz w:val="22"/>
        </w:rPr>
        <w:t xml:space="preserve">s procedure has been changed and complaints now go to </w:t>
      </w:r>
      <w:r w:rsidRPr="000420F1">
        <w:rPr>
          <w:rFonts w:ascii="Tahoma" w:hAnsi="Tahoma" w:cs="Tahoma"/>
          <w:bCs/>
          <w:sz w:val="22"/>
          <w:lang w:eastAsia="en-US"/>
        </w:rPr>
        <w:t>LLR Integrated Care Board</w:t>
      </w:r>
      <w:r w:rsidR="0030463F">
        <w:rPr>
          <w:rFonts w:ascii="Verdana" w:hAnsi="Verdana" w:cs="Tahoma"/>
          <w:sz w:val="22"/>
        </w:rPr>
        <w:t xml:space="preserve"> </w:t>
      </w:r>
      <w:r>
        <w:rPr>
          <w:rFonts w:ascii="Verdana" w:hAnsi="Verdana" w:cs="Tahoma"/>
          <w:sz w:val="22"/>
        </w:rPr>
        <w:t xml:space="preserve">and </w:t>
      </w:r>
      <w:r w:rsidR="00E926E5">
        <w:rPr>
          <w:rFonts w:ascii="Verdana" w:hAnsi="Verdana" w:cs="Tahoma"/>
          <w:sz w:val="22"/>
        </w:rPr>
        <w:t>not</w:t>
      </w:r>
      <w:r>
        <w:rPr>
          <w:rFonts w:ascii="Verdana" w:hAnsi="Verdana" w:cs="Tahoma"/>
          <w:sz w:val="22"/>
        </w:rPr>
        <w:t xml:space="preserve"> NHS England.</w:t>
      </w:r>
    </w:p>
    <w:p w14:paraId="59EA707C" w14:textId="77777777" w:rsidR="0030463F" w:rsidRDefault="0030463F" w:rsidP="0030463F">
      <w:pPr>
        <w:pStyle w:val="ListParagraph"/>
        <w:jc w:val="both"/>
        <w:rPr>
          <w:rFonts w:ascii="Verdana" w:hAnsi="Verdana" w:cs="Tahoma"/>
          <w:sz w:val="22"/>
        </w:rPr>
      </w:pPr>
    </w:p>
    <w:p w14:paraId="09B1030E" w14:textId="1740A759" w:rsidR="001563AF" w:rsidRDefault="0030463F" w:rsidP="0030463F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AOB</w:t>
      </w:r>
      <w:r w:rsidR="00E926E5">
        <w:rPr>
          <w:rFonts w:ascii="Verdana" w:hAnsi="Verdana" w:cs="Tahoma"/>
          <w:sz w:val="22"/>
        </w:rPr>
        <w:t>: S</w:t>
      </w:r>
      <w:r>
        <w:rPr>
          <w:rFonts w:ascii="Verdana" w:hAnsi="Verdana" w:cs="Tahoma"/>
          <w:sz w:val="22"/>
        </w:rPr>
        <w:t>taff w</w:t>
      </w:r>
      <w:r w:rsidR="00E926E5">
        <w:rPr>
          <w:rFonts w:ascii="Verdana" w:hAnsi="Verdana" w:cs="Tahoma"/>
          <w:sz w:val="22"/>
        </w:rPr>
        <w:t xml:space="preserve">ere </w:t>
      </w:r>
      <w:r>
        <w:rPr>
          <w:rFonts w:ascii="Verdana" w:hAnsi="Verdana" w:cs="Tahoma"/>
          <w:sz w:val="22"/>
        </w:rPr>
        <w:t xml:space="preserve">discussed </w:t>
      </w:r>
      <w:r w:rsidR="00E926E5">
        <w:rPr>
          <w:rFonts w:ascii="Verdana" w:hAnsi="Verdana" w:cs="Tahoma"/>
          <w:sz w:val="22"/>
        </w:rPr>
        <w:t xml:space="preserve">and </w:t>
      </w:r>
      <w:r>
        <w:rPr>
          <w:rFonts w:ascii="Verdana" w:hAnsi="Verdana" w:cs="Tahoma"/>
          <w:sz w:val="22"/>
        </w:rPr>
        <w:t>JW suggested recep</w:t>
      </w:r>
      <w:r w:rsidR="00E926E5">
        <w:rPr>
          <w:rFonts w:ascii="Verdana" w:hAnsi="Verdana" w:cs="Tahoma"/>
          <w:sz w:val="22"/>
        </w:rPr>
        <w:t>tion</w:t>
      </w:r>
      <w:r>
        <w:rPr>
          <w:rFonts w:ascii="Verdana" w:hAnsi="Verdana" w:cs="Tahoma"/>
          <w:sz w:val="22"/>
        </w:rPr>
        <w:t xml:space="preserve"> staff need more training</w:t>
      </w:r>
      <w:r w:rsidR="001563AF">
        <w:rPr>
          <w:rFonts w:ascii="Verdana" w:hAnsi="Verdana" w:cs="Tahoma"/>
          <w:sz w:val="22"/>
        </w:rPr>
        <w:t xml:space="preserve">.  JW also informed the Group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that it was </w:t>
      </w:r>
      <w:r w:rsidR="00C6646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very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good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that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most of the time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patients are “number 1” in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the queue, which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she said is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brilliant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compared to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other stories of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patients </w:t>
      </w:r>
      <w:r w:rsidR="001563AF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trying to get through to their surgeries.</w:t>
      </w:r>
    </w:p>
    <w:p w14:paraId="66CEDEC4" w14:textId="77777777" w:rsidR="001563AF" w:rsidRPr="001563AF" w:rsidRDefault="001563AF" w:rsidP="001563AF">
      <w:pPr>
        <w:pStyle w:val="ListParagraph"/>
        <w:rPr>
          <w:rFonts w:ascii="Verdana" w:hAnsi="Verdana" w:cs="Tahoma"/>
          <w:sz w:val="22"/>
        </w:rPr>
      </w:pPr>
    </w:p>
    <w:p w14:paraId="419F78D2" w14:textId="038F174C" w:rsidR="0030463F" w:rsidRPr="001563AF" w:rsidRDefault="001563AF" w:rsidP="001563AF">
      <w:pPr>
        <w:pStyle w:val="ListParagraph"/>
        <w:jc w:val="both"/>
        <w:rPr>
          <w:rFonts w:ascii="Verdana" w:hAnsi="Verdana" w:cs="Tahoma"/>
          <w:sz w:val="22"/>
        </w:rPr>
      </w:pPr>
      <w:r w:rsidRPr="001563AF">
        <w:rPr>
          <w:rFonts w:ascii="Verdana" w:hAnsi="Verdana" w:cs="Tahoma"/>
          <w:sz w:val="22"/>
        </w:rPr>
        <w:t xml:space="preserve">The new </w:t>
      </w:r>
      <w:r w:rsidR="0030463F" w:rsidRPr="001563AF">
        <w:rPr>
          <w:rFonts w:ascii="Verdana" w:hAnsi="Verdana" w:cs="Tahoma"/>
          <w:sz w:val="22"/>
        </w:rPr>
        <w:t>tel</w:t>
      </w:r>
      <w:r w:rsidR="00E926E5" w:rsidRPr="001563AF">
        <w:rPr>
          <w:rFonts w:ascii="Verdana" w:hAnsi="Verdana" w:cs="Tahoma"/>
          <w:sz w:val="22"/>
        </w:rPr>
        <w:t>ephone</w:t>
      </w:r>
      <w:r w:rsidR="0030463F" w:rsidRPr="001563AF">
        <w:rPr>
          <w:rFonts w:ascii="Verdana" w:hAnsi="Verdana" w:cs="Tahoma"/>
          <w:sz w:val="22"/>
        </w:rPr>
        <w:t xml:space="preserve"> system</w:t>
      </w:r>
      <w:r w:rsidRPr="001563AF">
        <w:rPr>
          <w:rFonts w:ascii="Verdana" w:hAnsi="Verdana" w:cs="Tahoma"/>
          <w:sz w:val="22"/>
        </w:rPr>
        <w:t xml:space="preserve"> was also mentioned </w:t>
      </w:r>
      <w:r w:rsidR="00E926E5" w:rsidRPr="001563AF">
        <w:rPr>
          <w:rFonts w:ascii="Verdana" w:hAnsi="Verdana" w:cs="Tahoma"/>
          <w:sz w:val="22"/>
        </w:rPr>
        <w:t xml:space="preserve">that </w:t>
      </w:r>
      <w:r w:rsidR="0030463F" w:rsidRPr="001563AF">
        <w:rPr>
          <w:rFonts w:ascii="Verdana" w:hAnsi="Verdana" w:cs="Tahoma"/>
          <w:sz w:val="22"/>
        </w:rPr>
        <w:t xml:space="preserve">there is no </w:t>
      </w:r>
      <w:r w:rsidRPr="001563AF">
        <w:rPr>
          <w:rFonts w:ascii="Verdana" w:hAnsi="Verdana" w:cs="Tahoma"/>
          <w:sz w:val="22"/>
        </w:rPr>
        <w:t>“</w:t>
      </w:r>
      <w:r w:rsidR="0030463F" w:rsidRPr="001563AF">
        <w:rPr>
          <w:rFonts w:ascii="Verdana" w:hAnsi="Verdana" w:cs="Tahoma"/>
          <w:sz w:val="22"/>
        </w:rPr>
        <w:t xml:space="preserve">call back </w:t>
      </w:r>
      <w:r w:rsidR="00E926E5" w:rsidRPr="001563AF">
        <w:rPr>
          <w:rFonts w:ascii="Verdana" w:hAnsi="Verdana" w:cs="Tahoma"/>
          <w:sz w:val="22"/>
        </w:rPr>
        <w:t>facility</w:t>
      </w:r>
      <w:r w:rsidRPr="001563AF">
        <w:rPr>
          <w:rFonts w:ascii="Verdana" w:hAnsi="Verdana" w:cs="Tahoma"/>
          <w:sz w:val="22"/>
        </w:rPr>
        <w:t>” where patients get a call back</w:t>
      </w:r>
      <w:r w:rsidR="00E926E5" w:rsidRPr="001563AF">
        <w:rPr>
          <w:rFonts w:ascii="Verdana" w:hAnsi="Verdana" w:cs="Tahoma"/>
          <w:sz w:val="22"/>
        </w:rPr>
        <w:t xml:space="preserve"> </w:t>
      </w:r>
      <w:r w:rsidR="0030463F" w:rsidRPr="001563AF">
        <w:rPr>
          <w:rFonts w:ascii="Verdana" w:hAnsi="Verdana" w:cs="Tahoma"/>
          <w:sz w:val="22"/>
        </w:rPr>
        <w:t xml:space="preserve">and MM will look into this.  </w:t>
      </w:r>
    </w:p>
    <w:p w14:paraId="748F82A8" w14:textId="77777777" w:rsidR="00955846" w:rsidRDefault="00955846" w:rsidP="00955846">
      <w:pPr>
        <w:pStyle w:val="ListParagraph"/>
        <w:ind w:left="1440"/>
        <w:rPr>
          <w:rFonts w:ascii="Verdana" w:hAnsi="Verdana" w:cs="Tahoma"/>
          <w:sz w:val="22"/>
        </w:rPr>
      </w:pPr>
    </w:p>
    <w:p w14:paraId="149A64F7" w14:textId="09BC695E" w:rsidR="00955846" w:rsidRDefault="00955846" w:rsidP="00955846">
      <w:pPr>
        <w:pStyle w:val="ListParagraph"/>
        <w:numPr>
          <w:ilvl w:val="0"/>
          <w:numId w:val="1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Date of next meeting:</w:t>
      </w:r>
      <w:r>
        <w:rPr>
          <w:rFonts w:ascii="Verdana" w:hAnsi="Verdana" w:cs="Tahoma"/>
          <w:sz w:val="22"/>
        </w:rPr>
        <w:tab/>
        <w:t xml:space="preserve">Thursday </w:t>
      </w:r>
      <w:r w:rsidR="00270C94">
        <w:rPr>
          <w:rFonts w:ascii="Verdana" w:hAnsi="Verdana" w:cs="Tahoma"/>
          <w:sz w:val="22"/>
        </w:rPr>
        <w:t>14</w:t>
      </w:r>
      <w:r w:rsidR="00270C94" w:rsidRPr="00270C94">
        <w:rPr>
          <w:rFonts w:ascii="Verdana" w:hAnsi="Verdana" w:cs="Tahoma"/>
          <w:sz w:val="22"/>
          <w:vertAlign w:val="superscript"/>
        </w:rPr>
        <w:t>th</w:t>
      </w:r>
      <w:r w:rsidR="00270C94">
        <w:rPr>
          <w:rFonts w:ascii="Verdana" w:hAnsi="Verdana" w:cs="Tahoma"/>
          <w:sz w:val="22"/>
        </w:rPr>
        <w:t xml:space="preserve"> September </w:t>
      </w:r>
      <w:r>
        <w:rPr>
          <w:rFonts w:ascii="Verdana" w:hAnsi="Verdana" w:cs="Tahoma"/>
          <w:sz w:val="22"/>
        </w:rPr>
        <w:t>2023</w:t>
      </w:r>
    </w:p>
    <w:p w14:paraId="3F5F499C" w14:textId="77777777" w:rsidR="00EF53D8" w:rsidRPr="00380FE4" w:rsidRDefault="00EF53D8" w:rsidP="00955846">
      <w:pPr>
        <w:pStyle w:val="ListParagraph"/>
        <w:rPr>
          <w:rFonts w:ascii="Verdana" w:hAnsi="Verdana" w:cs="Tahoma"/>
          <w:sz w:val="22"/>
        </w:rPr>
      </w:pPr>
    </w:p>
    <w:p w14:paraId="064F9C8F" w14:textId="77777777" w:rsidR="001C67A9" w:rsidRDefault="001C67A9" w:rsidP="001C67A9">
      <w:pPr>
        <w:pStyle w:val="ListParagraph"/>
        <w:rPr>
          <w:rFonts w:ascii="Verdana" w:hAnsi="Verdana" w:cs="Tahoma"/>
          <w:sz w:val="22"/>
        </w:rPr>
      </w:pPr>
    </w:p>
    <w:sectPr w:rsidR="001C67A9" w:rsidSect="000107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5BC4" w14:textId="77777777" w:rsidR="000107D1" w:rsidRDefault="000107D1" w:rsidP="000107D1">
      <w:r>
        <w:separator/>
      </w:r>
    </w:p>
  </w:endnote>
  <w:endnote w:type="continuationSeparator" w:id="0">
    <w:p w14:paraId="063316E1" w14:textId="77777777" w:rsidR="000107D1" w:rsidRDefault="000107D1" w:rsidP="0001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Maiandra GD"/>
    <w:charset w:val="00"/>
    <w:family w:val="swiss"/>
    <w:pitch w:val="variable"/>
    <w:sig w:usb0="00000007" w:usb1="00000000" w:usb2="00000000" w:usb3="00000000" w:csb0="00000093" w:csb1="00000000"/>
  </w:font>
  <w:font w:name="Clarendon Condensed">
    <w:altName w:val="Bernard MT Condensed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022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B4799" w14:textId="35150FD3" w:rsidR="00EC6406" w:rsidRDefault="00EC64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B3ECF" w14:textId="77777777" w:rsidR="00EC6406" w:rsidRDefault="00EC6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87B0" w14:textId="77777777" w:rsidR="000107D1" w:rsidRDefault="000107D1" w:rsidP="000107D1">
      <w:r>
        <w:separator/>
      </w:r>
    </w:p>
  </w:footnote>
  <w:footnote w:type="continuationSeparator" w:id="0">
    <w:p w14:paraId="02AA8EF9" w14:textId="77777777" w:rsidR="000107D1" w:rsidRDefault="000107D1" w:rsidP="00010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36D4"/>
    <w:multiLevelType w:val="hybridMultilevel"/>
    <w:tmpl w:val="3720383C"/>
    <w:lvl w:ilvl="0" w:tplc="A1A2498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73C3D"/>
    <w:multiLevelType w:val="hybridMultilevel"/>
    <w:tmpl w:val="2EA6E994"/>
    <w:lvl w:ilvl="0" w:tplc="7002680E">
      <w:start w:val="3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6B77CD"/>
    <w:multiLevelType w:val="hybridMultilevel"/>
    <w:tmpl w:val="3EC0A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B6C8C"/>
    <w:multiLevelType w:val="hybridMultilevel"/>
    <w:tmpl w:val="4F50354E"/>
    <w:lvl w:ilvl="0" w:tplc="E50805F8">
      <w:start w:val="4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E27D1"/>
    <w:multiLevelType w:val="hybridMultilevel"/>
    <w:tmpl w:val="53FEB440"/>
    <w:lvl w:ilvl="0" w:tplc="108E82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96E6D"/>
    <w:multiLevelType w:val="hybridMultilevel"/>
    <w:tmpl w:val="7B4CB478"/>
    <w:lvl w:ilvl="0" w:tplc="538823FA">
      <w:start w:val="4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179C8"/>
    <w:multiLevelType w:val="hybridMultilevel"/>
    <w:tmpl w:val="3D7E9B92"/>
    <w:lvl w:ilvl="0" w:tplc="EDC43D62">
      <w:start w:val="4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C26630"/>
    <w:multiLevelType w:val="hybridMultilevel"/>
    <w:tmpl w:val="C6A8C804"/>
    <w:lvl w:ilvl="0" w:tplc="FE406C8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068138">
    <w:abstractNumId w:val="2"/>
  </w:num>
  <w:num w:numId="2" w16cid:durableId="667556722">
    <w:abstractNumId w:val="4"/>
  </w:num>
  <w:num w:numId="3" w16cid:durableId="1827015583">
    <w:abstractNumId w:val="7"/>
  </w:num>
  <w:num w:numId="4" w16cid:durableId="2124105641">
    <w:abstractNumId w:val="3"/>
  </w:num>
  <w:num w:numId="5" w16cid:durableId="482279694">
    <w:abstractNumId w:val="5"/>
  </w:num>
  <w:num w:numId="6" w16cid:durableId="885681892">
    <w:abstractNumId w:val="6"/>
  </w:num>
  <w:num w:numId="7" w16cid:durableId="1063601527">
    <w:abstractNumId w:val="1"/>
  </w:num>
  <w:num w:numId="8" w16cid:durableId="96496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7D1"/>
    <w:rsid w:val="000107D1"/>
    <w:rsid w:val="000420F1"/>
    <w:rsid w:val="001106E4"/>
    <w:rsid w:val="001508E8"/>
    <w:rsid w:val="001563AF"/>
    <w:rsid w:val="001944C9"/>
    <w:rsid w:val="001C67A9"/>
    <w:rsid w:val="00270C94"/>
    <w:rsid w:val="00270E0D"/>
    <w:rsid w:val="002B3B30"/>
    <w:rsid w:val="0030463F"/>
    <w:rsid w:val="00333815"/>
    <w:rsid w:val="00380FE4"/>
    <w:rsid w:val="003A0E84"/>
    <w:rsid w:val="00404DD3"/>
    <w:rsid w:val="00422BF7"/>
    <w:rsid w:val="004E72B8"/>
    <w:rsid w:val="00520E9B"/>
    <w:rsid w:val="00662593"/>
    <w:rsid w:val="006F2580"/>
    <w:rsid w:val="00760796"/>
    <w:rsid w:val="00761FA9"/>
    <w:rsid w:val="00880CC7"/>
    <w:rsid w:val="008D1DA3"/>
    <w:rsid w:val="008E37AB"/>
    <w:rsid w:val="00955846"/>
    <w:rsid w:val="00964D30"/>
    <w:rsid w:val="00995F02"/>
    <w:rsid w:val="009F7C5C"/>
    <w:rsid w:val="00A12DD1"/>
    <w:rsid w:val="00B835E8"/>
    <w:rsid w:val="00C6646C"/>
    <w:rsid w:val="00C92E88"/>
    <w:rsid w:val="00D6552E"/>
    <w:rsid w:val="00E3209B"/>
    <w:rsid w:val="00E41578"/>
    <w:rsid w:val="00E926E5"/>
    <w:rsid w:val="00EC6406"/>
    <w:rsid w:val="00EF53D8"/>
    <w:rsid w:val="00F24138"/>
    <w:rsid w:val="00F31589"/>
    <w:rsid w:val="00F744CF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80D3"/>
  <w15:docId w15:val="{6BC96B12-BCC8-44CF-8B9D-017E7673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7D1"/>
    <w:pPr>
      <w:keepNext/>
      <w:outlineLvl w:val="0"/>
    </w:pPr>
    <w:rPr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107D1"/>
    <w:pPr>
      <w:keepNext/>
      <w:outlineLvl w:val="1"/>
    </w:pPr>
    <w:rPr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0107D1"/>
    <w:pPr>
      <w:keepNext/>
      <w:pBdr>
        <w:top w:val="dashDotStroked" w:sz="24" w:space="31" w:color="auto" w:shadow="1"/>
        <w:left w:val="dashDotStroked" w:sz="24" w:space="31" w:color="auto" w:shadow="1"/>
        <w:bottom w:val="dashDotStroked" w:sz="24" w:space="31" w:color="auto" w:shadow="1"/>
        <w:right w:val="dashDotStroked" w:sz="24" w:space="31" w:color="auto" w:shadow="1"/>
      </w:pBdr>
      <w:outlineLvl w:val="2"/>
    </w:pPr>
    <w:rPr>
      <w:rFonts w:ascii="Georgia" w:hAnsi="Georgia" w:cs="Georgia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107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107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107D1"/>
    <w:rPr>
      <w:rFonts w:ascii="Georgia" w:eastAsia="Times New Roman" w:hAnsi="Georgia" w:cs="Georgia"/>
      <w:sz w:val="28"/>
      <w:szCs w:val="28"/>
    </w:rPr>
  </w:style>
  <w:style w:type="paragraph" w:styleId="ListParagraph">
    <w:name w:val="List Paragraph"/>
    <w:basedOn w:val="Normal"/>
    <w:uiPriority w:val="34"/>
    <w:qFormat/>
    <w:rsid w:val="00010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7D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0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7D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paragraph" w:customStyle="1" w:styleId="font7">
    <w:name w:val="font_7"/>
    <w:basedOn w:val="Normal"/>
    <w:rsid w:val="00A12D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 Nirali</dc:creator>
  <cp:lastModifiedBy>MATHARU, Baljit (STURDEE ROAD HEALTH AND WELLBEING CENTRE)</cp:lastModifiedBy>
  <cp:revision>8</cp:revision>
  <dcterms:created xsi:type="dcterms:W3CDTF">2023-08-24T12:33:00Z</dcterms:created>
  <dcterms:modified xsi:type="dcterms:W3CDTF">2023-09-14T13:07:00Z</dcterms:modified>
</cp:coreProperties>
</file>